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677F6A" w:rsidRPr="00677F6A" w:rsidTr="00677F6A">
        <w:trPr>
          <w:tblCellSpacing w:w="0" w:type="dxa"/>
        </w:trPr>
        <w:tc>
          <w:tcPr>
            <w:tcW w:w="0" w:type="auto"/>
            <w:vAlign w:val="center"/>
            <w:hideMark/>
          </w:tcPr>
          <w:p w:rsidR="00677F6A" w:rsidRPr="00677F6A" w:rsidRDefault="00677F6A" w:rsidP="00677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77F6A" w:rsidRPr="00677F6A" w:rsidTr="00677F6A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677F6A" w:rsidRPr="00677F6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77F6A" w:rsidRPr="00677F6A" w:rsidRDefault="00677F6A" w:rsidP="00677F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33"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99"/>
                    <w:gridCol w:w="301"/>
                  </w:tblGrid>
                  <w:tr w:rsidR="00677F6A" w:rsidRPr="00677F6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77F6A" w:rsidRPr="00677F6A" w:rsidRDefault="00677F6A" w:rsidP="00677F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33"/>
                            <w:sz w:val="32"/>
                            <w:szCs w:val="32"/>
                          </w:rPr>
                        </w:pPr>
                        <w:r w:rsidRPr="00677F6A">
                          <w:rPr>
                            <w:rFonts w:ascii="Times New Roman" w:eastAsia="Times New Roman" w:hAnsi="Times New Roman" w:cs="Times New Roman"/>
                            <w:color w:val="000033"/>
                            <w:sz w:val="32"/>
                            <w:szCs w:val="32"/>
                          </w:rPr>
                          <w:t xml:space="preserve">19TH FIGHTER SQUADRON </w:t>
                        </w:r>
                      </w:p>
                      <w:tbl>
                        <w:tblPr>
                          <w:tblpPr w:leftFromText="45" w:rightFromText="45" w:vertAnchor="text" w:tblpXSpec="right" w:tblpYSpec="center"/>
                          <w:tblW w:w="405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32"/>
                        </w:tblGrid>
                        <w:tr w:rsidR="00677F6A" w:rsidRPr="00677F6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77F6A" w:rsidRPr="00677F6A" w:rsidRDefault="00677F6A" w:rsidP="00677F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33"/>
                                  <w:sz w:val="24"/>
                                  <w:szCs w:val="24"/>
                                </w:rPr>
                              </w:pPr>
                              <w:r w:rsidRPr="00677F6A">
                                <w:rPr>
                                  <w:rFonts w:ascii="Times New Roman" w:eastAsia="Times New Roman" w:hAnsi="Times New Roman" w:cs="Times New Roman"/>
                                  <w:color w:val="000033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</w:tr>
                        <w:tr w:rsidR="00677F6A" w:rsidRPr="00677F6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Spacing w:w="0" w:type="dxa"/>
                                <w:tblCellMar>
                                  <w:top w:w="75" w:type="dxa"/>
                                  <w:left w:w="75" w:type="dxa"/>
                                  <w:bottom w:w="75" w:type="dxa"/>
                                  <w:right w:w="7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804"/>
                                <w:gridCol w:w="2428"/>
                              </w:tblGrid>
                              <w:tr w:rsidR="00677F6A" w:rsidRPr="00677F6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677F6A" w:rsidRPr="00677F6A" w:rsidRDefault="00677F6A" w:rsidP="00677F6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33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677F6A" w:rsidRPr="00677F6A" w:rsidRDefault="00677F6A" w:rsidP="00677F6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33"/>
                                        <w:sz w:val="24"/>
                                        <w:szCs w:val="24"/>
                                      </w:rPr>
                                    </w:pPr>
                                    <w:r w:rsidRPr="00677F6A">
                                      <w:rPr>
                                        <w:rFonts w:ascii="Times New Roman" w:eastAsia="Times New Roman" w:hAnsi="Times New Roman" w:cs="Times New Roman"/>
                                        <w:color w:val="000033"/>
                                        <w:sz w:val="24"/>
                                        <w:szCs w:val="24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677F6A" w:rsidRPr="00677F6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tblCellSpacing w:w="0" w:type="dxa"/>
                                      <w:tblCellMar>
                                        <w:top w:w="75" w:type="dxa"/>
                                        <w:left w:w="75" w:type="dxa"/>
                                        <w:bottom w:w="75" w:type="dxa"/>
                                        <w:right w:w="7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082"/>
                                    </w:tblGrid>
                                    <w:tr w:rsidR="00677F6A" w:rsidRPr="00677F6A" w:rsidTr="00677F6A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677F6A" w:rsidRPr="00677F6A" w:rsidRDefault="00677F6A" w:rsidP="00677F6A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3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noProof/>
                                              <w:color w:val="000033"/>
                                              <w:sz w:val="24"/>
                                              <w:szCs w:val="24"/>
                                            </w:rPr>
                                            <w:drawing>
                                              <wp:inline distT="0" distB="0" distL="0" distR="0">
                                                <wp:extent cx="2496820" cy="2576195"/>
                                                <wp:effectExtent l="0" t="0" r="0" b="0"/>
                                                <wp:docPr id="2" name="Picture 2" descr="19th Fighter Squadron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" descr="19th Fighter Squadron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5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2496820" cy="257619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  <w:tr w:rsidR="00677F6A" w:rsidRPr="00677F6A" w:rsidTr="00677F6A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677F6A" w:rsidRPr="00677F6A" w:rsidRDefault="00677F6A" w:rsidP="00677F6A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3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77F6A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33"/>
                                              <w:sz w:val="24"/>
                                              <w:szCs w:val="24"/>
                                            </w:rPr>
                                            <w:t xml:space="preserve">19th Fighter Squadron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677F6A" w:rsidRPr="00677F6A" w:rsidRDefault="00677F6A" w:rsidP="00677F6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33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677F6A" w:rsidRPr="00677F6A" w:rsidRDefault="00677F6A" w:rsidP="00677F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33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677F6A" w:rsidRDefault="00677F6A" w:rsidP="00677F6A">
                        <w:pPr>
                          <w:spacing w:after="24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677F6A">
                          <w:rPr>
                            <w:rFonts w:ascii="Times New Roman" w:eastAsia="Times New Roman" w:hAnsi="Times New Roman" w:cs="Times New Roman"/>
                            <w:color w:val="000033"/>
                            <w:sz w:val="24"/>
                            <w:szCs w:val="24"/>
                          </w:rPr>
                          <w:br/>
                        </w:r>
                        <w:r w:rsidRPr="00677F6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Lineage:</w:t>
                        </w:r>
                        <w:r w:rsidRPr="00677F6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 Organized as 14 Aero Squadron on 14 Jun 1917</w:t>
                        </w:r>
                        <w:r w:rsidRPr="00677F6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Redesignated 19 Aero Squadron on 26 Jun 1917</w:t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. </w:t>
                        </w:r>
                        <w:r w:rsidRPr="00677F6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Demobilized on 14 Apr 1919</w:t>
                        </w:r>
                        <w:r w:rsidRPr="00677F6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Reconstituted, and consolidated (20 Dec 1923) with 19 Squadron, which was authorized on 30 Aug 1921</w:t>
                        </w:r>
                        <w:r w:rsidRPr="00677F6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Organized on 1 Oct 1921</w:t>
                        </w:r>
                        <w:r w:rsidRPr="00677F6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Inactivated on 29 Jun 1922</w:t>
                        </w:r>
                        <w:r w:rsidRPr="00677F6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Redesignated 19 Pursuit Squadron on 25 Jan 1923</w:t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. </w:t>
                        </w:r>
                        <w:r w:rsidRPr="00677F6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Activated on 1 May 1923</w:t>
                        </w:r>
                        <w:r w:rsidRPr="00677F6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Redesignated: 19 Pursuit Squadron (Interceptor) on 6 Dec 1939</w:t>
                        </w:r>
                        <w:r w:rsidRPr="00677F6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Redesignated: 19 Fighter Squadron on 15 May 1942</w:t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. </w:t>
                        </w:r>
                        <w:r w:rsidRPr="00677F6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Redesignated: 19 Fighter Squadron, Single Engine, on 20 Aug 1943</w:t>
                        </w:r>
                        <w:r w:rsidRPr="00677F6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Inactivated on 12 Jan 1946</w:t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. </w:t>
                        </w:r>
                        <w:r w:rsidRPr="00677F6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Redesignated 19 Tactical Fighter Squadron on 11 Dec 1981</w:t>
                        </w:r>
                        <w:r w:rsidRPr="00677F6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Activated on 1 Apr 1982</w:t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. </w:t>
                        </w:r>
                        <w:r w:rsidRPr="00677F6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Redesignated 1</w:t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9 Fighter Squadron on 1 Nov 199. </w:t>
                        </w:r>
                        <w:r w:rsidRPr="00677F6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Inactivated on 31 Dec 1993</w:t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. </w:t>
                        </w:r>
                        <w:r w:rsidRPr="00677F6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Activated on 1 Jan 1994</w:t>
                        </w:r>
                        <w:r w:rsidRPr="00677F6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677F6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677F6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Assignments:</w:t>
                        </w:r>
                        <w:r w:rsidRPr="00677F6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 Unkn, 14 Jun 1917-Feb 1918</w:t>
                        </w:r>
                        <w:r w:rsidRPr="00677F6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Seventh Aviation Instruction Center, Feb-Dec 1918</w:t>
                        </w:r>
                        <w:r w:rsidRPr="00677F6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unkn, Jan-Apr 1919</w:t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Pr="00677F6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Ninth Corps Area, 1 Oct 1921-29 Jun 1922</w:t>
                        </w:r>
                        <w:r w:rsidRPr="00677F6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17 Composite Group, 1 May 1923</w:t>
                        </w:r>
                        <w:r w:rsidRPr="00677F6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5 Composite Group, 15 Jan 1924</w:t>
                        </w:r>
                        <w:r w:rsidRPr="00677F6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18 Pursuit (later, 18 Fighter) Group, Jan 1927</w:t>
                        </w:r>
                        <w:r w:rsidRPr="00677F6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318 Fighter Group, 16 Mar 1943-12 Jan 1946</w:t>
                        </w:r>
                        <w:r w:rsidRPr="00677F6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363 Tactical Fighter (later, 363 Fighter) Wing, 1 Apr 1982</w:t>
                        </w:r>
                        <w:r w:rsidRPr="00677F6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363 Operations Group, 1 May 1992-31 Dec 1993</w:t>
                        </w:r>
                        <w:r w:rsidRPr="00677F6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3 Operations Group, 1 Jan 1994-30 Sep 2010</w:t>
                        </w:r>
                        <w:r w:rsidRPr="00677F6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15 Operations Group, 1 Oct 2010-</w:t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present.</w:t>
                        </w:r>
                        <w:r w:rsidRPr="00677F6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677F6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677F6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Stations:</w:t>
                        </w:r>
                        <w:r w:rsidRPr="00677F6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 Camp Kelly, TX, 14 Jun 1917</w:t>
                        </w:r>
                        <w:r w:rsidRPr="00677F6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Wilbur Wright Field, OH, 1 Aug 1917</w:t>
                        </w:r>
                        <w:r w:rsidRPr="00677F6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Garden City, NY, 31 Oct-3 Dec 1917</w:t>
                        </w:r>
                        <w:r w:rsidRPr="00677F6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St Maxient, France, 1 Jan 1918</w:t>
                        </w:r>
                        <w:r w:rsidRPr="00677F6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Clermont-Ferrand, France, 6 Feb 1918</w:t>
                        </w:r>
                        <w:r w:rsidRPr="00677F6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Cenac-Bordeaux, France, c. 29 Dec 1918-c. 18 Mar 1919</w:t>
                        </w:r>
                        <w:r w:rsidRPr="00677F6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Mitchell Field, NY, c. 5-14 Apr 1919</w:t>
                        </w:r>
                        <w:r w:rsidRPr="00677F6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March Field, CA, 1 Oct 1921-29 Jun 1922</w:t>
                        </w:r>
                        <w:r w:rsidRPr="00677F6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Wheeler Field, TH, 1 May 1923</w:t>
                        </w:r>
                        <w:r w:rsidRPr="00677F6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Luke Field, TH, 15 Jan 1924</w:t>
                        </w:r>
                        <w:r w:rsidRPr="00677F6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Wheeler Field, TH, 11 Jan 1927</w:t>
                        </w:r>
                        <w:r w:rsidRPr="00677F6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Bellows Field, TH, 20 Feb 1942</w:t>
                        </w:r>
                        <w:r w:rsidRPr="00677F6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Kualoa Field, TH, 22 May 1942</w:t>
                        </w:r>
                        <w:r w:rsidRPr="00677F6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Bellows Field, TH, 20 Oct 1942</w:t>
                        </w:r>
                        <w:r w:rsidRPr="00677F6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Barbers Point, TH, 9 Feb 1943</w:t>
                        </w:r>
                        <w:r w:rsidRPr="00677F6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Kipapa Field, TH, 30 May 1943</w:t>
                        </w:r>
                        <w:r w:rsidRPr="00677F6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Stanley Field, TH, 4 Sep 1943</w:t>
                        </w:r>
                        <w:r w:rsidRPr="00677F6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677F6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lastRenderedPageBreak/>
                          <w:t>Kualoa Field, TH, 26 Dec 1943</w:t>
                        </w:r>
                        <w:r w:rsidRPr="00677F6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Bellows Field, TH, 18 Apr 1944</w:t>
                        </w:r>
                        <w:r w:rsidRPr="00677F6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Saipan, 29 Jun 1944</w:t>
                        </w:r>
                        <w:r w:rsidRPr="00677F6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Ie Shima, 30 Apr 1945</w:t>
                        </w:r>
                        <w:r w:rsidRPr="00677F6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Okinawa, Nov-Dec 1945</w:t>
                        </w:r>
                        <w:r w:rsidRPr="00677F6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Ft Lewis, WA, 11-12 Jan 1946</w:t>
                        </w:r>
                        <w:r w:rsidRPr="00677F6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Shaw AFB, SC, 1 Apr 1982-31 Dec 1993</w:t>
                        </w:r>
                        <w:r w:rsidRPr="00677F6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Elmendorf AFB, AK, 1 Jan 1994-30 Sep 2010</w:t>
                        </w:r>
                        <w:r w:rsidRPr="00677F6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Hickam Field, HI, 1 Oct 2010-</w:t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present</w:t>
                        </w:r>
                        <w:r w:rsidRPr="00677F6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677F6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677F6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Aircraft: </w:t>
                        </w:r>
                        <w:r w:rsidRPr="00677F6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Apparently included JN-6 and SE-5, 1921-1922</w:t>
                        </w:r>
                        <w:r w:rsidRPr="00677F6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In addition to MB-3 and SE-5, included DH-4 and JN-6 during period 1923-1926</w:t>
                        </w:r>
                        <w:r w:rsidRPr="00677F6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primarily PW-9 during period 1927-1930</w:t>
                        </w:r>
                        <w:r w:rsidRPr="00677F6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primarily P-12 during period 1931-1937</w:t>
                        </w:r>
                        <w:r w:rsidRPr="00677F6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in addition to P-26 and P-36, included A-12, BT-9, OA-3, and P-12 during period 1938-1941</w:t>
                        </w:r>
                        <w:r w:rsidRPr="00677F6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P-40, 1941-1943</w:t>
                        </w:r>
                        <w:r w:rsidRPr="00677F6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P-47, 1943-1945</w:t>
                        </w:r>
                        <w:r w:rsidRPr="00677F6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P-38, 1944-1945</w:t>
                        </w:r>
                        <w:r w:rsidRPr="00677F6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F-16, 1982-1993</w:t>
                        </w:r>
                        <w:r w:rsidRPr="00677F6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F-15, 1994-2010</w:t>
                        </w:r>
                        <w:r w:rsidRPr="00677F6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F-22, 2010-</w:t>
                        </w:r>
                        <w:r w:rsidRPr="00677F6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677F6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677F6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Honors:</w:t>
                        </w:r>
                        <w:r w:rsidRPr="00677F6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677F6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Service Streamers. World War I Theater of Operations</w:t>
                        </w:r>
                        <w:r w:rsidRPr="00677F6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Campaign Streamers.</w:t>
                        </w:r>
                        <w:r w:rsidRPr="00677F6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World War II: Central Pacific</w:t>
                        </w:r>
                        <w:r w:rsidRPr="00677F6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Air Offensive, Japan</w:t>
                        </w:r>
                        <w:r w:rsidRPr="00677F6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Eastern Mandates</w:t>
                        </w:r>
                        <w:r w:rsidRPr="00677F6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Western Pacific</w:t>
                        </w:r>
                        <w:r w:rsidRPr="00677F6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Ryukyus</w:t>
                        </w:r>
                        <w:r w:rsidRPr="00677F6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China Offensive</w:t>
                        </w:r>
                        <w:r w:rsidRPr="00677F6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Air Combat, Asiatic-Pacific Theater</w:t>
                        </w:r>
                        <w:r w:rsidRPr="00677F6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Southwest Asia: Southwest Asia Ceasefire</w:t>
                        </w:r>
                        <w:r w:rsidRPr="00677F6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Armed Forces Expeditionary Streamers. None</w:t>
                        </w:r>
                        <w:r w:rsidRPr="00677F6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Decorations.</w:t>
                        </w:r>
                        <w:r w:rsidRPr="00677F6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</w:r>
                      </w:p>
                      <w:p w:rsidR="00677F6A" w:rsidRPr="00677F6A" w:rsidRDefault="00677F6A" w:rsidP="00677F6A">
                        <w:pPr>
                          <w:spacing w:after="240" w:line="240" w:lineRule="auto"/>
                          <w:rPr>
                            <w:rFonts w:ascii="Times New Roman" w:eastAsia="Times New Roman" w:hAnsi="Times New Roman" w:cs="Times New Roman"/>
                            <w:color w:val="000033"/>
                            <w:sz w:val="24"/>
                            <w:szCs w:val="24"/>
                          </w:rPr>
                        </w:pPr>
                        <w:r w:rsidRPr="00677F6A"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0"/>
                            <w:szCs w:val="20"/>
                          </w:rPr>
                          <w:t>Air Force Outstanding Unit Awards:</w:t>
                        </w:r>
                        <w:r w:rsidRPr="00677F6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Pr="00677F6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 xml:space="preserve">[1 Apr 1982]-1 Jun 1983; 1 Jan 1994-31 Dec 1995; 1 Jan 1996-30Sep 1998; 1 Jan 2000-31Dec 2001; 1 Jan 2002-30 Sep 2003; 1 Oct 2003-30 Sep 2005; 1 Oct 2005-1 Nov 2006; 2 Nov 2006-1 Nov 2008; 2 Nov 2008-1 Nov 2009 </w:t>
                        </w:r>
                        <w:r w:rsidRPr="00677F6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677F6A">
                          <w:rPr>
                            <w:rFonts w:ascii="Times New Roman" w:eastAsia="Times New Roman" w:hAnsi="Times New Roman" w:cs="Times New Roman"/>
                            <w:color w:val="000033"/>
                            <w:sz w:val="24"/>
                            <w:szCs w:val="24"/>
                          </w:rPr>
                          <w:br/>
                        </w:r>
                        <w:r w:rsidRPr="00677F6A">
                          <w:rPr>
                            <w:rFonts w:ascii="Times New Roman" w:eastAsia="Times New Roman" w:hAnsi="Times New Roman" w:cs="Times New Roman"/>
                            <w:color w:val="000033"/>
                            <w:sz w:val="24"/>
                            <w:szCs w:val="24"/>
                          </w:rPr>
                          <w:br/>
                        </w:r>
                        <w:r w:rsidRPr="00677F6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77F6A" w:rsidRPr="00677F6A" w:rsidRDefault="00677F6A" w:rsidP="00677F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33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color w:val="000033"/>
                            <w:sz w:val="24"/>
                            <w:szCs w:val="24"/>
                          </w:rPr>
                          <w:lastRenderedPageBreak/>
                          <w:drawing>
                            <wp:inline distT="0" distB="0" distL="0" distR="0">
                              <wp:extent cx="191135" cy="55880"/>
                              <wp:effectExtent l="0" t="0" r="0" b="0"/>
                              <wp:docPr id="1" name="Picture 1" descr="http://www.15wing.af.mil/shared/AFImages/transparent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15wing.af.mil/shared/AFImages/transparent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1135" cy="558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677F6A" w:rsidRPr="00677F6A" w:rsidRDefault="00677F6A" w:rsidP="00677F6A">
                  <w:pPr>
                    <w:spacing w:before="100" w:beforeAutospacing="1" w:after="240" w:line="240" w:lineRule="auto"/>
                    <w:rPr>
                      <w:rFonts w:ascii="Times New Roman" w:eastAsia="Times New Roman" w:hAnsi="Times New Roman" w:cs="Times New Roman"/>
                      <w:color w:val="000033"/>
                      <w:sz w:val="24"/>
                      <w:szCs w:val="24"/>
                    </w:rPr>
                  </w:pPr>
                </w:p>
              </w:tc>
            </w:tr>
          </w:tbl>
          <w:p w:rsidR="00677F6A" w:rsidRPr="00677F6A" w:rsidRDefault="00677F6A" w:rsidP="00677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</w:p>
        </w:tc>
      </w:tr>
    </w:tbl>
    <w:p w:rsidR="0081037A" w:rsidRDefault="000E59E6"/>
    <w:sectPr w:rsidR="008103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F6A"/>
    <w:rsid w:val="000E59E6"/>
    <w:rsid w:val="00677F6A"/>
    <w:rsid w:val="00785D7E"/>
    <w:rsid w:val="0092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bcategory1">
    <w:name w:val="libcategory1"/>
    <w:basedOn w:val="DefaultParagraphFont"/>
    <w:rsid w:val="00677F6A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maintextxxlargeb">
    <w:name w:val="maintext_xxlargeb"/>
    <w:basedOn w:val="DefaultParagraphFont"/>
    <w:rsid w:val="00677F6A"/>
  </w:style>
  <w:style w:type="character" w:customStyle="1" w:styleId="mainlinksmall">
    <w:name w:val="mainlink_small"/>
    <w:basedOn w:val="DefaultParagraphFont"/>
    <w:rsid w:val="00677F6A"/>
  </w:style>
  <w:style w:type="character" w:customStyle="1" w:styleId="libtext1">
    <w:name w:val="libtext1"/>
    <w:basedOn w:val="DefaultParagraphFont"/>
    <w:rsid w:val="00677F6A"/>
    <w:rPr>
      <w:rFonts w:ascii="Arial" w:hAnsi="Arial" w:cs="Arial" w:hint="default"/>
      <w:color w:val="000000"/>
      <w:sz w:val="20"/>
      <w:szCs w:val="20"/>
    </w:rPr>
  </w:style>
  <w:style w:type="character" w:styleId="Strong">
    <w:name w:val="Strong"/>
    <w:basedOn w:val="DefaultParagraphFont"/>
    <w:uiPriority w:val="22"/>
    <w:qFormat/>
    <w:rsid w:val="00677F6A"/>
    <w:rPr>
      <w:b/>
      <w:bCs/>
    </w:rPr>
  </w:style>
  <w:style w:type="paragraph" w:styleId="NormalWeb">
    <w:name w:val="Normal (Web)"/>
    <w:basedOn w:val="Normal"/>
    <w:uiPriority w:val="99"/>
    <w:unhideWhenUsed/>
    <w:rsid w:val="00677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33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7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bcategory1">
    <w:name w:val="libcategory1"/>
    <w:basedOn w:val="DefaultParagraphFont"/>
    <w:rsid w:val="00677F6A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maintextxxlargeb">
    <w:name w:val="maintext_xxlargeb"/>
    <w:basedOn w:val="DefaultParagraphFont"/>
    <w:rsid w:val="00677F6A"/>
  </w:style>
  <w:style w:type="character" w:customStyle="1" w:styleId="mainlinksmall">
    <w:name w:val="mainlink_small"/>
    <w:basedOn w:val="DefaultParagraphFont"/>
    <w:rsid w:val="00677F6A"/>
  </w:style>
  <w:style w:type="character" w:customStyle="1" w:styleId="libtext1">
    <w:name w:val="libtext1"/>
    <w:basedOn w:val="DefaultParagraphFont"/>
    <w:rsid w:val="00677F6A"/>
    <w:rPr>
      <w:rFonts w:ascii="Arial" w:hAnsi="Arial" w:cs="Arial" w:hint="default"/>
      <w:color w:val="000000"/>
      <w:sz w:val="20"/>
      <w:szCs w:val="20"/>
    </w:rPr>
  </w:style>
  <w:style w:type="character" w:styleId="Strong">
    <w:name w:val="Strong"/>
    <w:basedOn w:val="DefaultParagraphFont"/>
    <w:uiPriority w:val="22"/>
    <w:qFormat/>
    <w:rsid w:val="00677F6A"/>
    <w:rPr>
      <w:b/>
      <w:bCs/>
    </w:rPr>
  </w:style>
  <w:style w:type="paragraph" w:styleId="NormalWeb">
    <w:name w:val="Normal (Web)"/>
    <w:basedOn w:val="Normal"/>
    <w:uiPriority w:val="99"/>
    <w:unhideWhenUsed/>
    <w:rsid w:val="00677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33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7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 Air Force</Company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PADEN, TERRI L TSgt USAF PACAF 15 WG/PA</dc:creator>
  <cp:lastModifiedBy>PADEN, TERRI L TSgt USAF PACAF 15 WG/PA</cp:lastModifiedBy>
  <cp:revision>2</cp:revision>
  <dcterms:created xsi:type="dcterms:W3CDTF">2015-09-02T22:46:00Z</dcterms:created>
  <dcterms:modified xsi:type="dcterms:W3CDTF">2015-09-02T22:46:00Z</dcterms:modified>
</cp:coreProperties>
</file>