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C4" w:rsidRPr="009363C4" w:rsidRDefault="009363C4" w:rsidP="009363C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363C4">
        <w:rPr>
          <w:rFonts w:ascii="Arial" w:eastAsia="Times New Roman" w:hAnsi="Arial" w:cs="Arial"/>
          <w:b/>
          <w:bCs/>
          <w:color w:val="000000"/>
          <w:sz w:val="44"/>
          <w:szCs w:val="44"/>
        </w:rPr>
        <w:t>15TH MEDICAL SUPPORT SQUADRON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9363C4" w:rsidRPr="009363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9363C4" w:rsidRPr="009363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63C4" w:rsidRPr="009363C4" w:rsidRDefault="009363C4" w:rsidP="009363C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363C4" w:rsidRPr="009363C4" w:rsidRDefault="009363C4" w:rsidP="00936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Lineage and Honors History of the 15th MEDICAL SUPPORT SQUADRON (PACAF)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363C4">
        <w:rPr>
          <w:rFonts w:ascii="Arial" w:eastAsia="Times New Roman" w:hAnsi="Arial" w:cs="Arial"/>
          <w:color w:val="000000"/>
          <w:sz w:val="18"/>
          <w:szCs w:val="18"/>
        </w:rPr>
        <w:t>Constituted 15th Medical Support Squadron on 25 Aug 1994.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363C4">
        <w:rPr>
          <w:rFonts w:ascii="Arial" w:eastAsia="Times New Roman" w:hAnsi="Arial" w:cs="Arial"/>
          <w:color w:val="000000"/>
          <w:sz w:val="18"/>
          <w:szCs w:val="18"/>
        </w:rPr>
        <w:t>Activated on 15 Sep 1994.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Honors.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None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Air Force Outstanding Unit Awards: 22 Sep 1994-30 Sep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1995; 1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Oct 1995-1 Aug 1997.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363C4">
        <w:rPr>
          <w:rFonts w:ascii="Arial" w:eastAsia="Times New Roman" w:hAnsi="Arial" w:cs="Arial"/>
          <w:color w:val="000000"/>
          <w:sz w:val="18"/>
          <w:szCs w:val="18"/>
        </w:rPr>
        <w:t>15</w:t>
      </w:r>
      <w:r>
        <w:rPr>
          <w:rFonts w:ascii="Arial" w:eastAsia="Times New Roman" w:hAnsi="Arial" w:cs="Arial"/>
          <w:color w:val="000000"/>
          <w:sz w:val="18"/>
          <w:szCs w:val="18"/>
        </w:rPr>
        <w:t>th Medical Group, 15 Sep 1994-present.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9363C4" w:rsidRDefault="009363C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363C4">
        <w:rPr>
          <w:rFonts w:ascii="Arial" w:eastAsia="Times New Roman" w:hAnsi="Arial" w:cs="Arial"/>
          <w:color w:val="000000"/>
          <w:sz w:val="18"/>
          <w:szCs w:val="18"/>
        </w:rPr>
        <w:t>Hickam AFB, HI, 15 Sep 1994-</w:t>
      </w:r>
      <w:r>
        <w:rPr>
          <w:rFonts w:ascii="Arial" w:eastAsia="Times New Roman" w:hAnsi="Arial" w:cs="Arial"/>
          <w:color w:val="000000"/>
          <w:sz w:val="18"/>
          <w:szCs w:val="18"/>
        </w:rPr>
        <w:t>present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37A" w:rsidRDefault="009363C4">
      <w:proofErr w:type="gramStart"/>
      <w:r w:rsidRPr="009363C4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9363C4">
        <w:rPr>
          <w:rFonts w:ascii="Arial" w:eastAsia="Times New Roman" w:hAnsi="Arial" w:cs="Arial"/>
          <w:color w:val="000000"/>
          <w:sz w:val="18"/>
          <w:szCs w:val="18"/>
        </w:rPr>
        <w:t xml:space="preserve"> None. </w:t>
      </w:r>
      <w:bookmarkStart w:id="0" w:name="_GoBack"/>
      <w:bookmarkEnd w:id="0"/>
      <w:r w:rsidRPr="009363C4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C4"/>
    <w:rsid w:val="00785D7E"/>
    <w:rsid w:val="009209F9"/>
    <w:rsid w:val="0093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3C4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9363C4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9363C4"/>
  </w:style>
  <w:style w:type="character" w:styleId="Strong">
    <w:name w:val="Strong"/>
    <w:basedOn w:val="DefaultParagraphFont"/>
    <w:uiPriority w:val="22"/>
    <w:qFormat/>
    <w:rsid w:val="00936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3C4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9363C4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9363C4"/>
  </w:style>
  <w:style w:type="character" w:styleId="Strong">
    <w:name w:val="Strong"/>
    <w:basedOn w:val="DefaultParagraphFont"/>
    <w:uiPriority w:val="22"/>
    <w:qFormat/>
    <w:rsid w:val="00936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2015-09-02T22:56:00Z</dcterms:created>
  <dcterms:modified xsi:type="dcterms:W3CDTF">2015-09-02T22:57:00Z</dcterms:modified>
</cp:coreProperties>
</file>